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86" w:rsidRPr="0060424C" w:rsidRDefault="0060424C">
      <w:pPr>
        <w:rPr>
          <w:rFonts w:cstheme="minorHAnsi"/>
        </w:rPr>
      </w:pPr>
      <w:r w:rsidRPr="0060424C">
        <w:rPr>
          <w:rFonts w:cstheme="minorHAnsi"/>
        </w:rPr>
        <w:t>Pressetext Gancho</w:t>
      </w:r>
      <w:bookmarkStart w:id="0" w:name="_GoBack"/>
      <w:bookmarkEnd w:id="0"/>
    </w:p>
    <w:p w:rsidR="0060424C" w:rsidRDefault="0060424C"/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lang w:val="de-DE"/>
        </w:rPr>
      </w:pPr>
      <w:r w:rsidRPr="0060424C">
        <w:rPr>
          <w:rFonts w:cstheme="minorHAnsi"/>
          <w:lang w:val="de-DE"/>
        </w:rPr>
        <w:t>Die Sache mit dem Haken...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Der „Gancho“ ist ein spezieller Moment im Schrittrepertoire der Tangotänzerin. Es ist der Punkt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an dem die Zeit für einen kurzen Augenblick still zu stehen scheint. Indem sie ihr Bein um dasjenige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ihres Partners schlingt hat sie ihn sprichwörtlich „am Haken“. Ganz ähnlich ergeht es dem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Publikum mit der Musik von GANCHO - sie bleibt hängen und klingt nach. Ob wilde Haken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schlagend oder nachdenklich balladesk – die fünf Musiker spielen sich passioniert durch ein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Repertoire aus Eigenkompositionen und neu arrangierten Songs aus dem erweiterten Fundus der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Musica Popular Brasileira.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lang w:val="de-DE"/>
        </w:rPr>
      </w:pPr>
      <w:r w:rsidRPr="0060424C">
        <w:rPr>
          <w:rFonts w:cstheme="minorHAnsi"/>
          <w:lang w:val="de-DE"/>
        </w:rPr>
        <w:t>Neue Besetzung – neuer Sound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Mit Gitarre, Flöte, Kontrabass, Klavier und Schlagzeug performt das Quintett einen typischen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Crossover Sound. Dabei vermischen Jazz, World und Klassik zu einem ganz eigenen Klangbild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voller Raffinesse und Tiefgang. Mit dem Schlagzeuger Christoph Staudenmann (Kolsimcha, Brink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Man Ship.) ist ein Musiker neu dazugestossen, welcher das musikalische Geflecht optimal ergänzt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und durch seine differenzierte Groovearbeit trägt.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lang w:val="de-DE"/>
        </w:rPr>
      </w:pPr>
      <w:r w:rsidRPr="0060424C">
        <w:rPr>
          <w:rFonts w:cstheme="minorHAnsi"/>
          <w:lang w:val="de-DE"/>
        </w:rPr>
        <w:t>Eine geballte Ladung an Erfahrung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Die Musiker von GANCHO arbeiteten/ arbeiten unter Anderem mit Künstlern/ Formationen wie: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Kenny Wheeler, Chantemoiselle, Mirakolo, Das JazzHorchEster, Marc Sway, Djinbala, Christoph</w:t>
      </w:r>
    </w:p>
    <w:p w:rsidR="0060424C" w:rsidRPr="0060424C" w:rsidRDefault="0060424C" w:rsidP="0060424C">
      <w:pPr>
        <w:autoSpaceDE w:val="0"/>
        <w:autoSpaceDN w:val="0"/>
        <w:adjustRightInd w:val="0"/>
        <w:rPr>
          <w:rFonts w:cstheme="minorHAnsi"/>
          <w:sz w:val="22"/>
          <w:szCs w:val="22"/>
          <w:lang w:val="de-DE"/>
        </w:rPr>
      </w:pPr>
      <w:r w:rsidRPr="0060424C">
        <w:rPr>
          <w:rFonts w:cstheme="minorHAnsi"/>
          <w:sz w:val="22"/>
          <w:szCs w:val="22"/>
          <w:lang w:val="de-DE"/>
        </w:rPr>
        <w:t>Walter Orchestra, Tomas Sauter, Kaspar Ewald, Hans-Jürg Rickenbacher, Markus Graf, Kelim,</w:t>
      </w:r>
    </w:p>
    <w:p w:rsidR="0060424C" w:rsidRPr="0060424C" w:rsidRDefault="0060424C" w:rsidP="0060424C">
      <w:pPr>
        <w:rPr>
          <w:rFonts w:cstheme="minorHAnsi"/>
        </w:rPr>
      </w:pPr>
      <w:r w:rsidRPr="0060424C">
        <w:rPr>
          <w:rFonts w:cstheme="minorHAnsi"/>
          <w:sz w:val="22"/>
          <w:szCs w:val="22"/>
          <w:lang w:val="de-DE"/>
        </w:rPr>
        <w:t>Martin Streule, Vincent Millioud, Pesche Zwahlen, Hans Ermel ...</w:t>
      </w:r>
    </w:p>
    <w:sectPr w:rsidR="0060424C" w:rsidRPr="0060424C" w:rsidSect="00E24B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C"/>
    <w:rsid w:val="000B0386"/>
    <w:rsid w:val="0060424C"/>
    <w:rsid w:val="00626BBB"/>
    <w:rsid w:val="00E24B50"/>
    <w:rsid w:val="00E9441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CFCC29"/>
  <w15:chartTrackingRefBased/>
  <w15:docId w15:val="{EAD570AE-7B52-9945-8A8F-E64B91EC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2019-03-22T16:59:00Z</dcterms:created>
  <dcterms:modified xsi:type="dcterms:W3CDTF">2019-03-22T17:00:00Z</dcterms:modified>
</cp:coreProperties>
</file>